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BC" w:rsidRPr="00666BBC" w:rsidRDefault="00666BBC">
      <w:pPr>
        <w:rPr>
          <w:rFonts w:ascii="Comic Sans MS" w:hAnsi="Comic Sans MS"/>
          <w:b/>
          <w:color w:val="00B0F0"/>
          <w:sz w:val="56"/>
        </w:rPr>
      </w:pPr>
      <w:r w:rsidRPr="00666BBC">
        <w:rPr>
          <w:noProof/>
          <w:color w:val="00B0F0"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022C1F4F" wp14:editId="71B9CF58">
            <wp:simplePos x="0" y="0"/>
            <wp:positionH relativeFrom="column">
              <wp:posOffset>4216400</wp:posOffset>
            </wp:positionH>
            <wp:positionV relativeFrom="paragraph">
              <wp:posOffset>-539750</wp:posOffset>
            </wp:positionV>
            <wp:extent cx="5130800" cy="6728460"/>
            <wp:effectExtent l="0" t="0" r="0" b="0"/>
            <wp:wrapSquare wrapText="bothSides"/>
            <wp:docPr id="2" name="irc_mi" descr="Related imag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672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BBC">
        <w:rPr>
          <w:rFonts w:ascii="Comic Sans MS" w:hAnsi="Comic Sans MS"/>
          <w:b/>
          <w:color w:val="00B0F0"/>
          <w:sz w:val="56"/>
        </w:rPr>
        <w:t>RWI</w:t>
      </w:r>
    </w:p>
    <w:p w:rsidR="008C0804" w:rsidRPr="00666BBC" w:rsidRDefault="00666BBC">
      <w:pPr>
        <w:rPr>
          <w:color w:val="C0504D" w:themeColor="accent2"/>
        </w:rPr>
      </w:pPr>
      <w:r w:rsidRPr="00666BBC">
        <w:rPr>
          <w:noProof/>
          <w:color w:val="C0504D" w:themeColor="accent2"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11E459C" wp14:editId="516128F8">
            <wp:simplePos x="0" y="0"/>
            <wp:positionH relativeFrom="column">
              <wp:posOffset>-395605</wp:posOffset>
            </wp:positionH>
            <wp:positionV relativeFrom="paragraph">
              <wp:posOffset>660400</wp:posOffset>
            </wp:positionV>
            <wp:extent cx="4331970" cy="43942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BBC">
        <w:rPr>
          <w:rFonts w:ascii="Comic Sans MS" w:hAnsi="Comic Sans MS"/>
          <w:b/>
          <w:color w:val="C0504D" w:themeColor="accent2"/>
          <w:sz w:val="44"/>
        </w:rPr>
        <w:t>Order of sounds to be taught</w:t>
      </w:r>
      <w:bookmarkStart w:id="0" w:name="_GoBack"/>
      <w:bookmarkEnd w:id="0"/>
    </w:p>
    <w:sectPr w:rsidR="008C0804" w:rsidRPr="00666BBC" w:rsidSect="00666B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BC" w:rsidRDefault="00666BBC" w:rsidP="00666BBC">
      <w:pPr>
        <w:spacing w:after="0" w:line="240" w:lineRule="auto"/>
      </w:pPr>
      <w:r>
        <w:separator/>
      </w:r>
    </w:p>
  </w:endnote>
  <w:endnote w:type="continuationSeparator" w:id="0">
    <w:p w:rsidR="00666BBC" w:rsidRDefault="00666BBC" w:rsidP="0066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BC" w:rsidRDefault="00666BBC" w:rsidP="00666BBC">
      <w:pPr>
        <w:spacing w:after="0" w:line="240" w:lineRule="auto"/>
      </w:pPr>
      <w:r>
        <w:separator/>
      </w:r>
    </w:p>
  </w:footnote>
  <w:footnote w:type="continuationSeparator" w:id="0">
    <w:p w:rsidR="00666BBC" w:rsidRDefault="00666BBC" w:rsidP="00666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BC"/>
    <w:rsid w:val="00666BBC"/>
    <w:rsid w:val="008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BC"/>
  </w:style>
  <w:style w:type="paragraph" w:styleId="Footer">
    <w:name w:val="footer"/>
    <w:basedOn w:val="Normal"/>
    <w:link w:val="FooterChar"/>
    <w:uiPriority w:val="99"/>
    <w:unhideWhenUsed/>
    <w:rsid w:val="00666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BBC"/>
  </w:style>
  <w:style w:type="paragraph" w:styleId="Footer">
    <w:name w:val="footer"/>
    <w:basedOn w:val="Normal"/>
    <w:link w:val="FooterChar"/>
    <w:uiPriority w:val="99"/>
    <w:unhideWhenUsed/>
    <w:rsid w:val="00666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&amp;url=http://www.google.co.uk/url?sa%3Di%26rct%3Dj%26q%3D%26esrc%3Ds%26source%3Dimages%26cd%3D%26ved%3D%26url%3Dhttp%3A%2F%2Fwww.longstone.derbyshire.sch.uk%2Fdahl-extra-page-1.html%26psig%3DAOvVaw3cNENRHpGUUi4cRP67GubN%26ust%3D1573314758256143&amp;psig=AOvVaw3cNENRHpGUUi4cRP67GubN&amp;ust=15733147582561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2019-11-08T15:55:00Z</dcterms:created>
  <dcterms:modified xsi:type="dcterms:W3CDTF">2019-11-08T15:55:00Z</dcterms:modified>
</cp:coreProperties>
</file>