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E7" w:rsidRDefault="001554E7" w:rsidP="001554E7">
      <w:pPr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Ways to support your child: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1554E7" w:rsidTr="001554E7">
        <w:trPr>
          <w:jc w:val="center"/>
        </w:trPr>
        <w:tc>
          <w:tcPr>
            <w:tcW w:w="4621" w:type="dxa"/>
            <w:shd w:val="clear" w:color="auto" w:fill="C2D69B" w:themeFill="accent3" w:themeFillTint="99"/>
          </w:tcPr>
          <w:p w:rsidR="001554E7" w:rsidRPr="009C41B2" w:rsidRDefault="001554E7" w:rsidP="0008175B">
            <w:pPr>
              <w:jc w:val="center"/>
              <w:rPr>
                <w:b/>
                <w:sz w:val="36"/>
                <w:u w:val="single"/>
              </w:rPr>
            </w:pPr>
            <w:r w:rsidRPr="009C41B2">
              <w:rPr>
                <w:b/>
                <w:sz w:val="36"/>
                <w:u w:val="single"/>
              </w:rPr>
              <w:t>Maths</w:t>
            </w:r>
          </w:p>
        </w:tc>
        <w:tc>
          <w:tcPr>
            <w:tcW w:w="4621" w:type="dxa"/>
            <w:shd w:val="clear" w:color="auto" w:fill="95B3D7" w:themeFill="accent1" w:themeFillTint="99"/>
          </w:tcPr>
          <w:p w:rsidR="001554E7" w:rsidRPr="009C41B2" w:rsidRDefault="001554E7" w:rsidP="0008175B">
            <w:pPr>
              <w:jc w:val="center"/>
              <w:rPr>
                <w:b/>
                <w:sz w:val="36"/>
                <w:u w:val="single"/>
              </w:rPr>
            </w:pPr>
            <w:r w:rsidRPr="009C41B2">
              <w:rPr>
                <w:b/>
                <w:sz w:val="36"/>
                <w:u w:val="single"/>
              </w:rPr>
              <w:t>Literacy</w:t>
            </w:r>
          </w:p>
        </w:tc>
      </w:tr>
      <w:tr w:rsidR="001554E7" w:rsidTr="001554E7">
        <w:trPr>
          <w:trHeight w:val="2076"/>
          <w:jc w:val="center"/>
        </w:trPr>
        <w:tc>
          <w:tcPr>
            <w:tcW w:w="4621" w:type="dxa"/>
          </w:tcPr>
          <w:p w:rsidR="001554E7" w:rsidRPr="009C41B2" w:rsidRDefault="001554E7" w:rsidP="0008175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9C41B2">
              <w:rPr>
                <w:sz w:val="24"/>
              </w:rPr>
              <w:t>Numbers from 1-20</w:t>
            </w:r>
          </w:p>
          <w:p w:rsidR="001554E7" w:rsidRPr="009C41B2" w:rsidRDefault="001554E7" w:rsidP="0008175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9C41B2">
              <w:rPr>
                <w:sz w:val="24"/>
              </w:rPr>
              <w:t>Number bonds</w:t>
            </w:r>
          </w:p>
          <w:p w:rsidR="001554E7" w:rsidRPr="009C41B2" w:rsidRDefault="001554E7" w:rsidP="0008175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9C41B2">
              <w:rPr>
                <w:sz w:val="24"/>
              </w:rPr>
              <w:t>Addition</w:t>
            </w:r>
          </w:p>
          <w:p w:rsidR="001554E7" w:rsidRDefault="001554E7" w:rsidP="0008175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9C41B2">
              <w:rPr>
                <w:sz w:val="24"/>
              </w:rPr>
              <w:t>Subtraction</w:t>
            </w:r>
          </w:p>
          <w:p w:rsidR="00A82AB3" w:rsidRDefault="00A82AB3" w:rsidP="0008175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Place value </w:t>
            </w:r>
          </w:p>
          <w:p w:rsidR="00A82AB3" w:rsidRDefault="00A82AB3" w:rsidP="0008175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Skip counting in 2’s and 10’s</w:t>
            </w:r>
          </w:p>
          <w:p w:rsidR="00216B2F" w:rsidRDefault="00216B2F" w:rsidP="00216B2F">
            <w:pPr>
              <w:pStyle w:val="ListParagraph"/>
              <w:rPr>
                <w:sz w:val="24"/>
              </w:rPr>
            </w:pPr>
          </w:p>
          <w:p w:rsidR="00216B2F" w:rsidRPr="009C41B2" w:rsidRDefault="00216B2F" w:rsidP="00216B2F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(We have included some resources on the next page).</w:t>
            </w:r>
          </w:p>
        </w:tc>
        <w:tc>
          <w:tcPr>
            <w:tcW w:w="4621" w:type="dxa"/>
          </w:tcPr>
          <w:p w:rsidR="001554E7" w:rsidRDefault="001554E7" w:rsidP="0008175B">
            <w:pPr>
              <w:rPr>
                <w:sz w:val="24"/>
              </w:rPr>
            </w:pPr>
            <w:r>
              <w:rPr>
                <w:sz w:val="24"/>
              </w:rPr>
              <w:t xml:space="preserve">In Literacy this half term, the children are reading </w:t>
            </w:r>
            <w:r w:rsidR="00A82AB3">
              <w:rPr>
                <w:sz w:val="24"/>
              </w:rPr>
              <w:t xml:space="preserve">Hansel and </w:t>
            </w:r>
            <w:proofErr w:type="spellStart"/>
            <w:r w:rsidR="00A82AB3">
              <w:rPr>
                <w:sz w:val="24"/>
              </w:rPr>
              <w:t>Gretal</w:t>
            </w:r>
            <w:proofErr w:type="spellEnd"/>
            <w:r w:rsidRPr="009C41B2"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To help with this, you could practice these with your children:</w:t>
            </w:r>
          </w:p>
          <w:p w:rsidR="001554E7" w:rsidRDefault="001554E7" w:rsidP="0008175B">
            <w:pPr>
              <w:rPr>
                <w:sz w:val="24"/>
              </w:rPr>
            </w:pPr>
          </w:p>
          <w:p w:rsidR="001554E7" w:rsidRPr="009C41B2" w:rsidRDefault="001554E7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9C41B2">
              <w:rPr>
                <w:sz w:val="24"/>
              </w:rPr>
              <w:t>Phonics sounds</w:t>
            </w:r>
          </w:p>
          <w:p w:rsidR="001554E7" w:rsidRPr="009C41B2" w:rsidRDefault="001554E7" w:rsidP="0008175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 w:rsidRPr="009C41B2">
              <w:rPr>
                <w:sz w:val="24"/>
              </w:rPr>
              <w:t xml:space="preserve">Spelling </w:t>
            </w:r>
            <w:r>
              <w:rPr>
                <w:sz w:val="24"/>
              </w:rPr>
              <w:t xml:space="preserve">the </w:t>
            </w:r>
            <w:r w:rsidRPr="001554E7">
              <w:rPr>
                <w:b/>
                <w:sz w:val="24"/>
              </w:rPr>
              <w:t>100</w:t>
            </w:r>
            <w:r>
              <w:rPr>
                <w:sz w:val="24"/>
              </w:rPr>
              <w:t xml:space="preserve"> </w:t>
            </w:r>
            <w:r w:rsidRPr="009C41B2">
              <w:rPr>
                <w:b/>
                <w:sz w:val="24"/>
              </w:rPr>
              <w:t>High Frequency Words</w:t>
            </w:r>
            <w:r w:rsidR="00216B2F">
              <w:rPr>
                <w:b/>
                <w:sz w:val="24"/>
              </w:rPr>
              <w:t xml:space="preserve"> </w:t>
            </w:r>
            <w:r w:rsidR="00216B2F">
              <w:rPr>
                <w:sz w:val="24"/>
              </w:rPr>
              <w:t>(below)</w:t>
            </w:r>
          </w:p>
          <w:p w:rsidR="001554E7" w:rsidRDefault="001554E7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9C41B2">
              <w:rPr>
                <w:sz w:val="24"/>
              </w:rPr>
              <w:t xml:space="preserve">Rhyming words </w:t>
            </w:r>
          </w:p>
          <w:p w:rsidR="001554E7" w:rsidRDefault="001554E7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Reading at home</w:t>
            </w:r>
          </w:p>
          <w:p w:rsidR="001554E7" w:rsidRDefault="001554E7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Handwriting</w:t>
            </w:r>
          </w:p>
          <w:p w:rsidR="00A82AB3" w:rsidRDefault="00A82AB3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Stories </w:t>
            </w:r>
          </w:p>
          <w:p w:rsidR="00A82AB3" w:rsidRDefault="00A82AB3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Posters </w:t>
            </w:r>
          </w:p>
          <w:p w:rsidR="00A82AB3" w:rsidRDefault="00A82AB3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Drawings </w:t>
            </w:r>
          </w:p>
          <w:p w:rsidR="00A82AB3" w:rsidRDefault="00A82AB3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Making models </w:t>
            </w:r>
          </w:p>
          <w:p w:rsidR="00A82AB3" w:rsidRPr="001554E7" w:rsidRDefault="00A82AB3" w:rsidP="0008175B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</w:tbl>
    <w:p w:rsidR="001554E7" w:rsidRDefault="001554E7">
      <w:pPr>
        <w:rPr>
          <w:b/>
          <w:sz w:val="24"/>
          <w:u w:val="single"/>
        </w:rPr>
      </w:pPr>
    </w:p>
    <w:p w:rsidR="00C82042" w:rsidRDefault="00C8204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Useful Websites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8786"/>
      </w:tblGrid>
      <w:tr w:rsidR="009C41B2" w:rsidTr="001554E7">
        <w:trPr>
          <w:jc w:val="center"/>
        </w:trPr>
        <w:tc>
          <w:tcPr>
            <w:tcW w:w="1951" w:type="dxa"/>
            <w:shd w:val="clear" w:color="auto" w:fill="95B3D7" w:themeFill="accent1" w:themeFillTint="99"/>
          </w:tcPr>
          <w:p w:rsidR="009C41B2" w:rsidRPr="001554E7" w:rsidRDefault="009C41B2" w:rsidP="00DE6512">
            <w:pPr>
              <w:rPr>
                <w:b/>
                <w:i/>
                <w:sz w:val="28"/>
              </w:rPr>
            </w:pPr>
            <w:r w:rsidRPr="001554E7">
              <w:rPr>
                <w:b/>
                <w:i/>
                <w:sz w:val="28"/>
              </w:rPr>
              <w:t>Phonics Play</w:t>
            </w:r>
          </w:p>
          <w:p w:rsidR="009C41B2" w:rsidRPr="001554E7" w:rsidRDefault="009C41B2" w:rsidP="00DE6512">
            <w:pPr>
              <w:rPr>
                <w:b/>
                <w:i/>
                <w:sz w:val="28"/>
              </w:rPr>
            </w:pPr>
          </w:p>
        </w:tc>
        <w:tc>
          <w:tcPr>
            <w:tcW w:w="7291" w:type="dxa"/>
          </w:tcPr>
          <w:p w:rsidR="009C41B2" w:rsidRPr="001554E7" w:rsidRDefault="00C24F5A">
            <w:pPr>
              <w:rPr>
                <w:sz w:val="28"/>
              </w:rPr>
            </w:pPr>
            <w:hyperlink r:id="rId5" w:history="1">
              <w:r w:rsidR="009C41B2" w:rsidRPr="001554E7">
                <w:rPr>
                  <w:rStyle w:val="Hyperlink"/>
                  <w:sz w:val="28"/>
                </w:rPr>
                <w:t>https://www.phonicsplay.co.uk/Phase5Menu.htm</w:t>
              </w:r>
            </w:hyperlink>
          </w:p>
        </w:tc>
      </w:tr>
      <w:tr w:rsidR="009C41B2" w:rsidTr="001554E7">
        <w:trPr>
          <w:jc w:val="center"/>
        </w:trPr>
        <w:tc>
          <w:tcPr>
            <w:tcW w:w="1951" w:type="dxa"/>
            <w:shd w:val="clear" w:color="auto" w:fill="95B3D7" w:themeFill="accent1" w:themeFillTint="99"/>
          </w:tcPr>
          <w:p w:rsidR="009C41B2" w:rsidRPr="001554E7" w:rsidRDefault="009C41B2" w:rsidP="0008175B">
            <w:pPr>
              <w:rPr>
                <w:b/>
                <w:i/>
                <w:sz w:val="28"/>
              </w:rPr>
            </w:pPr>
            <w:proofErr w:type="spellStart"/>
            <w:r w:rsidRPr="001554E7">
              <w:rPr>
                <w:b/>
                <w:i/>
                <w:sz w:val="28"/>
              </w:rPr>
              <w:t>Spellodrome</w:t>
            </w:r>
            <w:proofErr w:type="spellEnd"/>
          </w:p>
          <w:p w:rsidR="009C41B2" w:rsidRPr="001554E7" w:rsidRDefault="009C41B2" w:rsidP="0008175B">
            <w:pPr>
              <w:rPr>
                <w:b/>
                <w:i/>
                <w:sz w:val="28"/>
              </w:rPr>
            </w:pPr>
          </w:p>
        </w:tc>
        <w:tc>
          <w:tcPr>
            <w:tcW w:w="7291" w:type="dxa"/>
          </w:tcPr>
          <w:p w:rsidR="009C41B2" w:rsidRPr="001554E7" w:rsidRDefault="00C24F5A">
            <w:pPr>
              <w:rPr>
                <w:sz w:val="28"/>
              </w:rPr>
            </w:pPr>
            <w:hyperlink r:id="rId6" w:history="1">
              <w:r w:rsidR="009C41B2" w:rsidRPr="001554E7">
                <w:rPr>
                  <w:rStyle w:val="Hyperlink"/>
                  <w:sz w:val="28"/>
                </w:rPr>
                <w:t>https://login.spellodrome.com/</w:t>
              </w:r>
            </w:hyperlink>
          </w:p>
        </w:tc>
      </w:tr>
      <w:tr w:rsidR="009C41B2" w:rsidTr="001554E7">
        <w:trPr>
          <w:jc w:val="center"/>
        </w:trPr>
        <w:tc>
          <w:tcPr>
            <w:tcW w:w="1951" w:type="dxa"/>
            <w:shd w:val="clear" w:color="auto" w:fill="C2D69B" w:themeFill="accent3" w:themeFillTint="99"/>
          </w:tcPr>
          <w:p w:rsidR="009C41B2" w:rsidRPr="001554E7" w:rsidRDefault="009C41B2" w:rsidP="0008175B">
            <w:pPr>
              <w:rPr>
                <w:b/>
                <w:i/>
                <w:sz w:val="28"/>
              </w:rPr>
            </w:pPr>
            <w:r w:rsidRPr="001554E7">
              <w:rPr>
                <w:b/>
                <w:i/>
                <w:sz w:val="28"/>
              </w:rPr>
              <w:t>Mathletics</w:t>
            </w:r>
          </w:p>
        </w:tc>
        <w:tc>
          <w:tcPr>
            <w:tcW w:w="7291" w:type="dxa"/>
          </w:tcPr>
          <w:p w:rsidR="009C41B2" w:rsidRPr="001554E7" w:rsidRDefault="00C24F5A">
            <w:pPr>
              <w:rPr>
                <w:sz w:val="28"/>
              </w:rPr>
            </w:pPr>
            <w:hyperlink r:id="rId7" w:history="1">
              <w:r w:rsidR="009C41B2" w:rsidRPr="001554E7">
                <w:rPr>
                  <w:rStyle w:val="Hyperlink"/>
                  <w:sz w:val="28"/>
                </w:rPr>
                <w:t>https://login.mathletics.com/?_ga=2.133467342.1306837587.1579017619-1533557835.1579017619</w:t>
              </w:r>
            </w:hyperlink>
          </w:p>
        </w:tc>
      </w:tr>
      <w:tr w:rsidR="009C41B2" w:rsidTr="001554E7">
        <w:trPr>
          <w:jc w:val="center"/>
        </w:trPr>
        <w:tc>
          <w:tcPr>
            <w:tcW w:w="1951" w:type="dxa"/>
            <w:shd w:val="clear" w:color="auto" w:fill="C2D69B" w:themeFill="accent3" w:themeFillTint="99"/>
          </w:tcPr>
          <w:p w:rsidR="009C41B2" w:rsidRPr="001554E7" w:rsidRDefault="009C41B2" w:rsidP="00DE6512">
            <w:pPr>
              <w:rPr>
                <w:b/>
                <w:i/>
                <w:sz w:val="28"/>
              </w:rPr>
            </w:pPr>
            <w:r w:rsidRPr="001554E7">
              <w:rPr>
                <w:b/>
                <w:i/>
                <w:sz w:val="28"/>
              </w:rPr>
              <w:t>Top Marks</w:t>
            </w:r>
          </w:p>
          <w:p w:rsidR="009C41B2" w:rsidRPr="001554E7" w:rsidRDefault="009C41B2" w:rsidP="00DE6512">
            <w:pPr>
              <w:rPr>
                <w:b/>
                <w:i/>
                <w:sz w:val="28"/>
              </w:rPr>
            </w:pPr>
          </w:p>
        </w:tc>
        <w:tc>
          <w:tcPr>
            <w:tcW w:w="7291" w:type="dxa"/>
          </w:tcPr>
          <w:p w:rsidR="009C41B2" w:rsidRPr="001554E7" w:rsidRDefault="00C24F5A">
            <w:pPr>
              <w:rPr>
                <w:sz w:val="28"/>
              </w:rPr>
            </w:pPr>
            <w:hyperlink r:id="rId8" w:history="1">
              <w:r w:rsidR="009C41B2" w:rsidRPr="001554E7">
                <w:rPr>
                  <w:rStyle w:val="Hyperlink"/>
                  <w:sz w:val="28"/>
                </w:rPr>
                <w:t>https://uk.ixl.com/math/year-1</w:t>
              </w:r>
            </w:hyperlink>
          </w:p>
        </w:tc>
      </w:tr>
    </w:tbl>
    <w:p w:rsidR="00C82042" w:rsidRPr="00C82042" w:rsidRDefault="00C82042">
      <w:pPr>
        <w:rPr>
          <w:b/>
          <w:sz w:val="24"/>
          <w:u w:val="single"/>
        </w:rPr>
      </w:pPr>
    </w:p>
    <w:p w:rsidR="00C82042" w:rsidRDefault="00A82AB3">
      <w:pPr>
        <w:rPr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4E5CE1F6" wp14:editId="5C558510">
            <wp:simplePos x="0" y="0"/>
            <wp:positionH relativeFrom="column">
              <wp:posOffset>685800</wp:posOffset>
            </wp:positionH>
            <wp:positionV relativeFrom="paragraph">
              <wp:posOffset>13335</wp:posOffset>
            </wp:positionV>
            <wp:extent cx="5276850" cy="35877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8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042" w:rsidRDefault="00C82042">
      <w:pPr>
        <w:rPr>
          <w:sz w:val="24"/>
        </w:rPr>
      </w:pPr>
    </w:p>
    <w:p w:rsidR="001554E7" w:rsidRDefault="001554E7">
      <w:pPr>
        <w:rPr>
          <w:sz w:val="24"/>
        </w:rPr>
      </w:pPr>
    </w:p>
    <w:p w:rsidR="001554E7" w:rsidRDefault="001554E7">
      <w:pPr>
        <w:rPr>
          <w:sz w:val="24"/>
        </w:rPr>
      </w:pPr>
    </w:p>
    <w:p w:rsidR="001554E7" w:rsidRDefault="001554E7">
      <w:pPr>
        <w:rPr>
          <w:sz w:val="24"/>
        </w:rPr>
      </w:pPr>
    </w:p>
    <w:p w:rsidR="001554E7" w:rsidRDefault="001554E7">
      <w:pPr>
        <w:rPr>
          <w:sz w:val="24"/>
        </w:rPr>
      </w:pPr>
    </w:p>
    <w:p w:rsidR="001554E7" w:rsidRDefault="001554E7">
      <w:pPr>
        <w:rPr>
          <w:sz w:val="24"/>
        </w:rPr>
      </w:pPr>
    </w:p>
    <w:p w:rsidR="001554E7" w:rsidRDefault="001554E7">
      <w:pPr>
        <w:rPr>
          <w:sz w:val="24"/>
        </w:rPr>
      </w:pPr>
    </w:p>
    <w:p w:rsidR="001554E7" w:rsidRDefault="001554E7">
      <w:pPr>
        <w:rPr>
          <w:sz w:val="24"/>
        </w:rPr>
      </w:pPr>
    </w:p>
    <w:p w:rsidR="001554E7" w:rsidRDefault="001554E7">
      <w:pPr>
        <w:rPr>
          <w:sz w:val="24"/>
        </w:rPr>
      </w:pPr>
    </w:p>
    <w:p w:rsidR="001554E7" w:rsidRPr="001554E7" w:rsidRDefault="001554E7">
      <w:pPr>
        <w:rPr>
          <w:b/>
          <w:noProof/>
          <w:sz w:val="24"/>
          <w:u w:val="single"/>
          <w:lang w:eastAsia="en-GB"/>
        </w:rPr>
      </w:pPr>
      <w:r w:rsidRPr="001554E7">
        <w:rPr>
          <w:b/>
          <w:noProof/>
          <w:sz w:val="24"/>
          <w:u w:val="single"/>
          <w:lang w:eastAsia="en-GB"/>
        </w:rPr>
        <w:lastRenderedPageBreak/>
        <w:t>Here is a 100 square to help with counting forwards an backwards:</w:t>
      </w:r>
    </w:p>
    <w:p w:rsidR="001554E7" w:rsidRDefault="001554E7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DBB56C4" wp14:editId="1E97F0DC">
            <wp:extent cx="3553073" cy="3905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8457" cy="391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E7" w:rsidRPr="001554E7" w:rsidRDefault="005E0760">
      <w:pPr>
        <w:rPr>
          <w:b/>
          <w:noProof/>
          <w:sz w:val="24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4F48A42" wp14:editId="1468EE34">
            <wp:simplePos x="0" y="0"/>
            <wp:positionH relativeFrom="column">
              <wp:posOffset>5938</wp:posOffset>
            </wp:positionH>
            <wp:positionV relativeFrom="paragraph">
              <wp:posOffset>295819</wp:posOffset>
            </wp:positionV>
            <wp:extent cx="5284716" cy="236319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0"/>
                    <a:stretch/>
                  </pic:blipFill>
                  <pic:spPr bwMode="auto">
                    <a:xfrm>
                      <a:off x="0" y="0"/>
                      <a:ext cx="5290667" cy="2365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4E7" w:rsidRPr="001554E7">
        <w:rPr>
          <w:b/>
          <w:noProof/>
          <w:sz w:val="24"/>
          <w:u w:val="single"/>
          <w:lang w:eastAsia="en-GB"/>
        </w:rPr>
        <w:t>Here are 20 counters you can cut out to help with Maths problems:</w:t>
      </w:r>
    </w:p>
    <w:p w:rsidR="001554E7" w:rsidRDefault="001554E7">
      <w:pPr>
        <w:rPr>
          <w:noProof/>
          <w:lang w:eastAsia="en-GB"/>
        </w:rPr>
      </w:pPr>
    </w:p>
    <w:p w:rsidR="005E0760" w:rsidRDefault="005E0760">
      <w:pPr>
        <w:rPr>
          <w:sz w:val="24"/>
        </w:rPr>
      </w:pPr>
    </w:p>
    <w:p w:rsidR="005E0760" w:rsidRDefault="005E0760">
      <w:pPr>
        <w:rPr>
          <w:sz w:val="24"/>
        </w:rPr>
      </w:pPr>
    </w:p>
    <w:p w:rsidR="005E0760" w:rsidRDefault="005E0760">
      <w:pPr>
        <w:rPr>
          <w:sz w:val="24"/>
        </w:rPr>
      </w:pPr>
    </w:p>
    <w:p w:rsidR="005E0760" w:rsidRDefault="005E0760">
      <w:pPr>
        <w:rPr>
          <w:sz w:val="24"/>
        </w:rPr>
      </w:pPr>
    </w:p>
    <w:p w:rsidR="005E0760" w:rsidRDefault="005E0760">
      <w:pPr>
        <w:rPr>
          <w:sz w:val="24"/>
        </w:rPr>
      </w:pPr>
    </w:p>
    <w:p w:rsidR="005E0760" w:rsidRDefault="005E0760">
      <w:pPr>
        <w:rPr>
          <w:sz w:val="24"/>
        </w:rPr>
      </w:pPr>
    </w:p>
    <w:p w:rsidR="00216B2F" w:rsidRDefault="00216B2F">
      <w:pPr>
        <w:rPr>
          <w:b/>
          <w:sz w:val="24"/>
          <w:u w:val="single"/>
        </w:rPr>
      </w:pPr>
    </w:p>
    <w:p w:rsidR="00A82AB3" w:rsidRDefault="00A82AB3">
      <w:pPr>
        <w:rPr>
          <w:b/>
          <w:sz w:val="24"/>
          <w:u w:val="single"/>
        </w:rPr>
      </w:pPr>
    </w:p>
    <w:p w:rsidR="00A82AB3" w:rsidRDefault="00A82AB3">
      <w:pPr>
        <w:rPr>
          <w:b/>
          <w:sz w:val="24"/>
          <w:u w:val="single"/>
        </w:rPr>
      </w:pPr>
    </w:p>
    <w:p w:rsidR="00A82AB3" w:rsidRDefault="00A82AB3">
      <w:pPr>
        <w:rPr>
          <w:b/>
          <w:sz w:val="24"/>
          <w:u w:val="single"/>
        </w:rPr>
      </w:pPr>
    </w:p>
    <w:p w:rsidR="005E0760" w:rsidRDefault="00216B2F">
      <w:pPr>
        <w:rPr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C51570" wp14:editId="0DD46480">
            <wp:simplePos x="0" y="0"/>
            <wp:positionH relativeFrom="column">
              <wp:posOffset>-147955</wp:posOffset>
            </wp:positionH>
            <wp:positionV relativeFrom="paragraph">
              <wp:posOffset>257810</wp:posOffset>
            </wp:positionV>
            <wp:extent cx="6958330" cy="12395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33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760" w:rsidRPr="005E0760">
        <w:rPr>
          <w:b/>
          <w:sz w:val="24"/>
          <w:u w:val="single"/>
        </w:rPr>
        <w:t>Here is a number line to help with counting on an and counting back:</w:t>
      </w:r>
    </w:p>
    <w:p w:rsidR="005E0760" w:rsidRDefault="005E0760">
      <w:pPr>
        <w:rPr>
          <w:b/>
          <w:sz w:val="24"/>
          <w:u w:val="single"/>
        </w:rPr>
      </w:pPr>
    </w:p>
    <w:p w:rsidR="005E0760" w:rsidRDefault="005E0760">
      <w:pPr>
        <w:rPr>
          <w:b/>
          <w:sz w:val="24"/>
          <w:u w:val="single"/>
        </w:rPr>
      </w:pPr>
    </w:p>
    <w:p w:rsidR="005E0760" w:rsidRDefault="005E0760">
      <w:pPr>
        <w:rPr>
          <w:b/>
          <w:sz w:val="24"/>
          <w:u w:val="single"/>
        </w:rPr>
      </w:pPr>
    </w:p>
    <w:p w:rsidR="005E0760" w:rsidRDefault="005E0760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Here are some number cards:</w:t>
      </w:r>
    </w:p>
    <w:p w:rsidR="00A82AB3" w:rsidRDefault="005E0760">
      <w:pPr>
        <w:rPr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5938</wp:posOffset>
            </wp:positionH>
            <wp:positionV relativeFrom="paragraph">
              <wp:posOffset>-2548</wp:posOffset>
            </wp:positionV>
            <wp:extent cx="5058888" cy="9607137"/>
            <wp:effectExtent l="0" t="0" r="889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388" cy="9615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Pr="00A82AB3" w:rsidRDefault="00A82AB3" w:rsidP="00A82AB3">
      <w:pPr>
        <w:rPr>
          <w:sz w:val="24"/>
        </w:rPr>
      </w:pPr>
    </w:p>
    <w:p w:rsidR="00A82AB3" w:rsidRDefault="00A82AB3" w:rsidP="00A82AB3">
      <w:pPr>
        <w:rPr>
          <w:sz w:val="24"/>
        </w:rPr>
      </w:pPr>
    </w:p>
    <w:p w:rsidR="005E0760" w:rsidRDefault="005E0760" w:rsidP="00A82AB3">
      <w:pPr>
        <w:jc w:val="right"/>
        <w:rPr>
          <w:sz w:val="24"/>
        </w:rPr>
      </w:pPr>
    </w:p>
    <w:p w:rsidR="00A82AB3" w:rsidRDefault="00A82AB3" w:rsidP="00A82AB3">
      <w:pPr>
        <w:jc w:val="right"/>
        <w:rPr>
          <w:sz w:val="24"/>
        </w:rPr>
      </w:pPr>
    </w:p>
    <w:p w:rsidR="00A82AB3" w:rsidRDefault="00A82AB3" w:rsidP="00A82AB3">
      <w:pPr>
        <w:jc w:val="right"/>
        <w:rPr>
          <w:sz w:val="24"/>
        </w:rPr>
      </w:pPr>
    </w:p>
    <w:p w:rsidR="00A82AB3" w:rsidRDefault="00A82AB3" w:rsidP="00A82AB3">
      <w:pPr>
        <w:jc w:val="right"/>
        <w:rPr>
          <w:sz w:val="24"/>
        </w:rPr>
      </w:pPr>
    </w:p>
    <w:p w:rsidR="00A82AB3" w:rsidRDefault="00A82AB3" w:rsidP="00A82AB3">
      <w:pPr>
        <w:jc w:val="right"/>
        <w:rPr>
          <w:sz w:val="24"/>
        </w:rPr>
      </w:pPr>
    </w:p>
    <w:p w:rsidR="00A82AB3" w:rsidRDefault="00A82AB3" w:rsidP="00A82AB3">
      <w:pPr>
        <w:jc w:val="right"/>
        <w:rPr>
          <w:sz w:val="24"/>
        </w:rPr>
      </w:pPr>
    </w:p>
    <w:p w:rsidR="00A82AB3" w:rsidRDefault="00A82AB3" w:rsidP="00A82AB3">
      <w:pPr>
        <w:jc w:val="right"/>
        <w:rPr>
          <w:sz w:val="24"/>
        </w:rPr>
      </w:pPr>
    </w:p>
    <w:p w:rsidR="00A82AB3" w:rsidRDefault="00A82AB3" w:rsidP="00A82AB3">
      <w:pPr>
        <w:jc w:val="right"/>
        <w:rPr>
          <w:sz w:val="24"/>
        </w:rPr>
      </w:pPr>
    </w:p>
    <w:p w:rsidR="00A82AB3" w:rsidRPr="00A82AB3" w:rsidRDefault="00A82AB3" w:rsidP="00A82AB3">
      <w:pPr>
        <w:jc w:val="right"/>
        <w:rPr>
          <w:sz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5489A768" wp14:editId="2DBF515F">
            <wp:extent cx="6645910" cy="395859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AB3" w:rsidRPr="00A82AB3" w:rsidSect="00155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E2D76"/>
    <w:multiLevelType w:val="hybridMultilevel"/>
    <w:tmpl w:val="7FA21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02CA1"/>
    <w:multiLevelType w:val="hybridMultilevel"/>
    <w:tmpl w:val="C318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42"/>
    <w:rsid w:val="001554E7"/>
    <w:rsid w:val="00216B2F"/>
    <w:rsid w:val="00530EC3"/>
    <w:rsid w:val="005E0760"/>
    <w:rsid w:val="00647F33"/>
    <w:rsid w:val="009C41B2"/>
    <w:rsid w:val="00A82AB3"/>
    <w:rsid w:val="00C24F5A"/>
    <w:rsid w:val="00C82042"/>
    <w:rsid w:val="00E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EEF40-E299-4663-B289-4C863A28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1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41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ixl.com/math/year-1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login.mathletics.com/?_ga=2.133467342.1306837587.1579017619-1533557835.1579017619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spellodrome.com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phonicsplay.co.uk/Phase5Menu.ht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Ayers-Rodrigues</dc:creator>
  <cp:lastModifiedBy>Dana Persaud</cp:lastModifiedBy>
  <cp:revision>2</cp:revision>
  <cp:lastPrinted>2020-03-19T13:26:00Z</cp:lastPrinted>
  <dcterms:created xsi:type="dcterms:W3CDTF">2020-03-19T14:31:00Z</dcterms:created>
  <dcterms:modified xsi:type="dcterms:W3CDTF">2020-03-19T14:31:00Z</dcterms:modified>
</cp:coreProperties>
</file>